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3CB" w:rsidRDefault="00DD63CB" w:rsidP="00DD63CB">
      <w:pPr>
        <w:pStyle w:val="Bezproreda"/>
      </w:pPr>
      <w:r w:rsidRPr="00C5558D">
        <w:rPr>
          <w:rFonts w:ascii="Arial" w:hAnsi="Arial" w:cs="Arial"/>
          <w:b/>
          <w:sz w:val="24"/>
          <w:szCs w:val="24"/>
        </w:rPr>
        <w:t>Centar za kulturu</w:t>
      </w:r>
      <w:r w:rsidRPr="00A32918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5558D">
        <w:rPr>
          <w:sz w:val="18"/>
          <w:szCs w:val="18"/>
        </w:rPr>
        <w:t>Centar za kulturu</w:t>
      </w:r>
      <w:r>
        <w:t xml:space="preserve"> </w:t>
      </w:r>
      <w:r w:rsidRPr="00C5558D">
        <w:rPr>
          <w:sz w:val="18"/>
          <w:szCs w:val="18"/>
        </w:rPr>
        <w:t>Čakovec</w:t>
      </w:r>
      <w:r>
        <w:tab/>
      </w:r>
    </w:p>
    <w:p w:rsidR="00DD63CB" w:rsidRPr="00C5558D" w:rsidRDefault="00DD63CB" w:rsidP="00DD63CB">
      <w:pPr>
        <w:pStyle w:val="Bezproreda"/>
        <w:rPr>
          <w:sz w:val="18"/>
          <w:szCs w:val="18"/>
        </w:rPr>
      </w:pPr>
      <w:r w:rsidRPr="00C5558D">
        <w:rPr>
          <w:rFonts w:ascii="Arial" w:hAnsi="Arial" w:cs="Arial"/>
          <w:b/>
        </w:rPr>
        <w:t>Čakovec</w:t>
      </w:r>
      <w:r>
        <w:tab/>
      </w:r>
      <w:r>
        <w:tab/>
      </w:r>
      <w:r>
        <w:tab/>
      </w:r>
      <w:r>
        <w:tab/>
      </w:r>
      <w:r w:rsidRPr="00C5558D">
        <w:rPr>
          <w:sz w:val="18"/>
          <w:szCs w:val="18"/>
        </w:rPr>
        <w:t>Trg Republike 3,</w:t>
      </w:r>
      <w:r>
        <w:t xml:space="preserve"> </w:t>
      </w:r>
      <w:r w:rsidRPr="00C5558D">
        <w:rPr>
          <w:sz w:val="18"/>
          <w:szCs w:val="18"/>
        </w:rPr>
        <w:t>40000</w:t>
      </w:r>
      <w:r>
        <w:t xml:space="preserve"> </w:t>
      </w:r>
      <w:r w:rsidRPr="00C5558D">
        <w:rPr>
          <w:sz w:val="18"/>
          <w:szCs w:val="18"/>
        </w:rPr>
        <w:t>Čakovec</w:t>
      </w:r>
    </w:p>
    <w:p w:rsidR="00DD63CB" w:rsidRDefault="00DD63CB" w:rsidP="00DD63CB">
      <w:pPr>
        <w:pStyle w:val="Bezproreda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Centrala: 040 311 488</w:t>
      </w:r>
    </w:p>
    <w:p w:rsidR="00DD63CB" w:rsidRPr="00A32918" w:rsidRDefault="00DD63CB" w:rsidP="00DD63CB">
      <w:pPr>
        <w:pStyle w:val="Bezproreda"/>
        <w:ind w:left="3540" w:hanging="3540"/>
        <w:rPr>
          <w:color w:val="000000" w:themeColor="text1"/>
          <w:sz w:val="18"/>
          <w:szCs w:val="18"/>
          <w:u w:val="single"/>
        </w:rPr>
      </w:pPr>
      <w:r w:rsidRPr="00EE19C0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7780715" wp14:editId="32B49868">
            <wp:simplePos x="895350" y="1371600"/>
            <wp:positionH relativeFrom="margin">
              <wp:align>left</wp:align>
            </wp:positionH>
            <wp:positionV relativeFrom="margin">
              <wp:align>top</wp:align>
            </wp:positionV>
            <wp:extent cx="1576552" cy="476250"/>
            <wp:effectExtent l="0" t="0" r="5080" b="0"/>
            <wp:wrapSquare wrapText="bothSides"/>
            <wp:docPr id="3" name="Picture 3" descr="C:\Users\Vesna\Pictures\Desktop\2021\VIZUALNI IDENTITET 2021\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Vesna\Pictures\Desktop\2021\VIZUALNI IDENTITET 2021\mai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552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email: </w:t>
      </w:r>
      <w:hyperlink r:id="rId6" w:history="1">
        <w:r w:rsidRPr="00707E35">
          <w:rPr>
            <w:rStyle w:val="Hiperveza"/>
            <w:color w:val="000000" w:themeColor="text1"/>
            <w:sz w:val="18"/>
            <w:szCs w:val="18"/>
          </w:rPr>
          <w:t>info@czk-cakovec.hr</w:t>
        </w:r>
      </w:hyperlink>
    </w:p>
    <w:p w:rsidR="00DD63CB" w:rsidRPr="00707E35" w:rsidRDefault="00DD63CB" w:rsidP="00DD63CB">
      <w:pPr>
        <w:pStyle w:val="Bezproreda"/>
        <w:rPr>
          <w:color w:val="000000" w:themeColor="text1"/>
          <w:sz w:val="18"/>
          <w:szCs w:val="18"/>
        </w:rPr>
      </w:pPr>
      <w:r w:rsidRPr="00707E35"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hyperlink r:id="rId7" w:history="1">
        <w:r w:rsidRPr="00707E35">
          <w:rPr>
            <w:rStyle w:val="Hiperveza"/>
            <w:color w:val="000000" w:themeColor="text1"/>
            <w:sz w:val="18"/>
            <w:szCs w:val="18"/>
          </w:rPr>
          <w:t>www.czk-cakovec.hr</w:t>
        </w:r>
      </w:hyperlink>
    </w:p>
    <w:p w:rsidR="00DD63CB" w:rsidRDefault="00DD63CB" w:rsidP="00DD63CB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DD63CB" w:rsidRDefault="00DD63CB" w:rsidP="00DD63CB">
      <w:pPr>
        <w:pStyle w:val="Bezproreda"/>
        <w:ind w:left="5664" w:firstLine="708"/>
        <w:rPr>
          <w:sz w:val="18"/>
          <w:szCs w:val="18"/>
        </w:rPr>
      </w:pPr>
      <w:r>
        <w:rPr>
          <w:sz w:val="18"/>
          <w:szCs w:val="18"/>
        </w:rPr>
        <w:t>OIB: 90436584362</w:t>
      </w:r>
    </w:p>
    <w:p w:rsidR="00DD63CB" w:rsidRPr="00C5558D" w:rsidRDefault="00DD63CB" w:rsidP="00DD63CB">
      <w:pPr>
        <w:pStyle w:val="Bezproreda"/>
        <w:ind w:left="5664" w:firstLine="708"/>
        <w:rPr>
          <w:sz w:val="18"/>
          <w:szCs w:val="18"/>
        </w:rPr>
      </w:pPr>
      <w:r>
        <w:rPr>
          <w:sz w:val="18"/>
          <w:szCs w:val="18"/>
        </w:rPr>
        <w:t xml:space="preserve">IBAN: </w:t>
      </w:r>
      <w:r w:rsidR="0042340C" w:rsidRPr="0042340C">
        <w:rPr>
          <w:sz w:val="18"/>
          <w:szCs w:val="18"/>
        </w:rPr>
        <w:t>HR2024070001500027869</w:t>
      </w:r>
    </w:p>
    <w:p w:rsidR="00DD63CB" w:rsidRPr="00C5558D" w:rsidRDefault="00DD63CB" w:rsidP="00DD63CB">
      <w:pPr>
        <w:pStyle w:val="Bezproreda"/>
        <w:ind w:left="3540" w:hanging="35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DD63CB" w:rsidRDefault="00DD63CB" w:rsidP="00462542">
      <w:pPr>
        <w:rPr>
          <w:lang w:val="hr-HR"/>
        </w:rPr>
      </w:pPr>
    </w:p>
    <w:p w:rsidR="00462542" w:rsidRDefault="00DD63CB" w:rsidP="00462542">
      <w:pPr>
        <w:rPr>
          <w:lang w:val="hr-HR"/>
        </w:rPr>
      </w:pPr>
      <w:r>
        <w:rPr>
          <w:lang w:val="hr-HR"/>
        </w:rPr>
        <w:t xml:space="preserve">Na temelju članka </w:t>
      </w:r>
      <w:r w:rsidR="00B64030">
        <w:rPr>
          <w:lang w:val="hr-HR"/>
        </w:rPr>
        <w:t>11</w:t>
      </w:r>
      <w:r>
        <w:rPr>
          <w:lang w:val="hr-HR"/>
        </w:rPr>
        <w:t>.</w:t>
      </w:r>
      <w:r w:rsidR="00462542">
        <w:rPr>
          <w:lang w:val="hr-HR"/>
        </w:rPr>
        <w:t xml:space="preserve">  Statuta  Centra za kulturu Čakovec ravnatelj</w:t>
      </w:r>
      <w:r w:rsidR="00B64030">
        <w:rPr>
          <w:lang w:val="hr-HR"/>
        </w:rPr>
        <w:t>ica</w:t>
      </w:r>
      <w:r w:rsidR="00DC5CAF">
        <w:rPr>
          <w:lang w:val="hr-HR"/>
        </w:rPr>
        <w:t xml:space="preserve"> raspisuje</w:t>
      </w:r>
    </w:p>
    <w:p w:rsidR="00DC5CAF" w:rsidRDefault="00DC5CAF" w:rsidP="00462542">
      <w:pPr>
        <w:rPr>
          <w:lang w:val="hr-HR"/>
        </w:rPr>
      </w:pPr>
    </w:p>
    <w:p w:rsidR="00462542" w:rsidRDefault="00B64030" w:rsidP="00462542">
      <w:pPr>
        <w:jc w:val="center"/>
        <w:rPr>
          <w:lang w:val="hr-HR"/>
        </w:rPr>
      </w:pPr>
      <w:r>
        <w:rPr>
          <w:lang w:val="hr-HR"/>
        </w:rPr>
        <w:t>JAVNI NATJEČAJ</w:t>
      </w:r>
    </w:p>
    <w:p w:rsidR="00C63998" w:rsidRDefault="00947EF1" w:rsidP="00462542">
      <w:pPr>
        <w:jc w:val="center"/>
        <w:rPr>
          <w:lang w:val="hr-HR"/>
        </w:rPr>
      </w:pPr>
      <w:r>
        <w:rPr>
          <w:lang w:val="hr-HR"/>
        </w:rPr>
        <w:t xml:space="preserve">za </w:t>
      </w:r>
      <w:r w:rsidR="00462542">
        <w:rPr>
          <w:lang w:val="hr-HR"/>
        </w:rPr>
        <w:t>davanj</w:t>
      </w:r>
      <w:r>
        <w:rPr>
          <w:lang w:val="hr-HR"/>
        </w:rPr>
        <w:t>e</w:t>
      </w:r>
      <w:r w:rsidR="00462542">
        <w:rPr>
          <w:lang w:val="hr-HR"/>
        </w:rPr>
        <w:t xml:space="preserve"> u </w:t>
      </w:r>
      <w:r w:rsidR="00BC36F5">
        <w:rPr>
          <w:lang w:val="hr-HR"/>
        </w:rPr>
        <w:t>zakup</w:t>
      </w:r>
      <w:r w:rsidR="00462542">
        <w:rPr>
          <w:lang w:val="hr-HR"/>
        </w:rPr>
        <w:t xml:space="preserve"> poslovnog prostora Centra za kulturu</w:t>
      </w:r>
      <w:r w:rsidR="00C63998">
        <w:rPr>
          <w:lang w:val="hr-HR"/>
        </w:rPr>
        <w:t xml:space="preserve"> </w:t>
      </w:r>
    </w:p>
    <w:p w:rsidR="00462542" w:rsidRPr="00947EF1" w:rsidRDefault="00C63998" w:rsidP="00947EF1">
      <w:pPr>
        <w:pStyle w:val="Odlomakpopisa"/>
        <w:numPr>
          <w:ilvl w:val="0"/>
          <w:numId w:val="2"/>
        </w:numPr>
        <w:jc w:val="center"/>
        <w:rPr>
          <w:lang w:val="hr-HR"/>
        </w:rPr>
      </w:pPr>
      <w:proofErr w:type="spellStart"/>
      <w:r w:rsidRPr="00947EF1">
        <w:rPr>
          <w:lang w:val="hr-HR"/>
        </w:rPr>
        <w:t>Caffe</w:t>
      </w:r>
      <w:proofErr w:type="spellEnd"/>
      <w:r w:rsidRPr="00947EF1">
        <w:rPr>
          <w:lang w:val="hr-HR"/>
        </w:rPr>
        <w:t xml:space="preserve"> bar  </w:t>
      </w:r>
      <w:proofErr w:type="spellStart"/>
      <w:r w:rsidRPr="00947EF1">
        <w:rPr>
          <w:lang w:val="hr-HR"/>
        </w:rPr>
        <w:t>Coolturnjak</w:t>
      </w:r>
      <w:proofErr w:type="spellEnd"/>
    </w:p>
    <w:p w:rsidR="00462542" w:rsidRDefault="00462542" w:rsidP="00462542">
      <w:pPr>
        <w:jc w:val="center"/>
        <w:rPr>
          <w:lang w:val="hr-HR"/>
        </w:rPr>
      </w:pPr>
    </w:p>
    <w:p w:rsidR="00462542" w:rsidRDefault="00462542" w:rsidP="00462542">
      <w:pPr>
        <w:jc w:val="center"/>
        <w:rPr>
          <w:lang w:val="hr-HR"/>
        </w:rPr>
      </w:pPr>
    </w:p>
    <w:p w:rsidR="00462542" w:rsidRDefault="00462542" w:rsidP="00462542">
      <w:pPr>
        <w:pStyle w:val="Tijeloteksta"/>
      </w:pPr>
      <w:r>
        <w:t xml:space="preserve">1. Predmet javnog </w:t>
      </w:r>
      <w:r w:rsidR="00DC5CAF">
        <w:t>natječaja</w:t>
      </w:r>
      <w:r>
        <w:t xml:space="preserve"> je </w:t>
      </w:r>
      <w:r w:rsidR="00DC5CAF">
        <w:t>davanje u zakup poslovnog</w:t>
      </w:r>
      <w:r>
        <w:t xml:space="preserve"> prostor</w:t>
      </w:r>
      <w:r w:rsidR="00DC5CAF">
        <w:t>a</w:t>
      </w:r>
      <w:r>
        <w:t xml:space="preserve"> u sklopu objekta Centra za kulturu namijenjen za obavljanje ugostiteljske djelatnosti.</w:t>
      </w:r>
    </w:p>
    <w:p w:rsidR="00462542" w:rsidRDefault="00462542" w:rsidP="00462542">
      <w:pPr>
        <w:jc w:val="both"/>
        <w:rPr>
          <w:lang w:val="hr-HR"/>
        </w:rPr>
      </w:pPr>
      <w:r>
        <w:rPr>
          <w:lang w:val="hr-HR"/>
        </w:rPr>
        <w:t>PROSTOR ŠANKA U PREDVORJU CENTRA</w:t>
      </w:r>
      <w:r w:rsidR="0042340C">
        <w:rPr>
          <w:lang w:val="hr-HR"/>
        </w:rPr>
        <w:t>,</w:t>
      </w:r>
      <w:r>
        <w:rPr>
          <w:lang w:val="hr-HR"/>
        </w:rPr>
        <w:t xml:space="preserve"> </w:t>
      </w:r>
      <w:proofErr w:type="spellStart"/>
      <w:r w:rsidR="0042340C" w:rsidRPr="0042340C">
        <w:rPr>
          <w:lang w:val="hr-HR"/>
        </w:rPr>
        <w:t>Caffe</w:t>
      </w:r>
      <w:proofErr w:type="spellEnd"/>
      <w:r w:rsidR="0042340C" w:rsidRPr="0042340C">
        <w:rPr>
          <w:lang w:val="hr-HR"/>
        </w:rPr>
        <w:t xml:space="preserve"> bar  </w:t>
      </w:r>
      <w:proofErr w:type="spellStart"/>
      <w:r w:rsidR="0042340C" w:rsidRPr="0042340C">
        <w:rPr>
          <w:lang w:val="hr-HR"/>
        </w:rPr>
        <w:t>Coolturnjak</w:t>
      </w:r>
      <w:proofErr w:type="spellEnd"/>
      <w:r>
        <w:rPr>
          <w:lang w:val="hr-HR"/>
        </w:rPr>
        <w:t>– 67 m2</w:t>
      </w:r>
    </w:p>
    <w:p w:rsidR="00462542" w:rsidRDefault="00462542" w:rsidP="00462542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cijena </w:t>
      </w:r>
      <w:r w:rsidR="00520646">
        <w:rPr>
          <w:lang w:val="hr-HR"/>
        </w:rPr>
        <w:t>zakupa</w:t>
      </w:r>
      <w:r w:rsidR="00D21D13">
        <w:rPr>
          <w:lang w:val="hr-HR"/>
        </w:rPr>
        <w:t xml:space="preserve"> prostora je  </w:t>
      </w:r>
      <w:r w:rsidR="00B64030">
        <w:rPr>
          <w:lang w:val="hr-HR"/>
        </w:rPr>
        <w:t>265,45</w:t>
      </w:r>
      <w:r w:rsidR="00D21D13">
        <w:rPr>
          <w:lang w:val="hr-HR"/>
        </w:rPr>
        <w:t xml:space="preserve"> </w:t>
      </w:r>
      <w:r w:rsidR="00B64030">
        <w:rPr>
          <w:lang w:val="hr-HR"/>
        </w:rPr>
        <w:t>€</w:t>
      </w:r>
      <w:r w:rsidR="00D21D13">
        <w:rPr>
          <w:lang w:val="hr-HR"/>
        </w:rPr>
        <w:t xml:space="preserve"> mjesečn</w:t>
      </w:r>
      <w:r w:rsidR="0009532A">
        <w:rPr>
          <w:lang w:val="hr-HR"/>
        </w:rPr>
        <w:t>o</w:t>
      </w:r>
      <w:r w:rsidR="00B64030">
        <w:rPr>
          <w:lang w:val="hr-HR"/>
        </w:rPr>
        <w:t xml:space="preserve"> bez PDV-a</w:t>
      </w:r>
    </w:p>
    <w:p w:rsidR="00462542" w:rsidRDefault="00D21D13" w:rsidP="00462542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radno vrijeme šanka </w:t>
      </w:r>
      <w:r w:rsidR="0009532A">
        <w:rPr>
          <w:lang w:val="hr-HR"/>
        </w:rPr>
        <w:t xml:space="preserve">prema Odluci </w:t>
      </w:r>
      <w:r w:rsidR="00301DA2">
        <w:rPr>
          <w:lang w:val="hr-HR"/>
        </w:rPr>
        <w:t>Grada Čakovca o radnom vremenu ugostiteljski</w:t>
      </w:r>
      <w:r w:rsidR="006A6519">
        <w:rPr>
          <w:lang w:val="hr-HR"/>
        </w:rPr>
        <w:t>h</w:t>
      </w:r>
      <w:r w:rsidR="00301DA2">
        <w:rPr>
          <w:lang w:val="hr-HR"/>
        </w:rPr>
        <w:t xml:space="preserve"> objekata </w:t>
      </w:r>
      <w:r w:rsidR="00680D13">
        <w:rPr>
          <w:lang w:val="hr-HR"/>
        </w:rPr>
        <w:t xml:space="preserve"> </w:t>
      </w:r>
      <w:r w:rsidR="00163D5E">
        <w:rPr>
          <w:lang w:val="hr-HR"/>
        </w:rPr>
        <w:t xml:space="preserve"> </w:t>
      </w:r>
    </w:p>
    <w:p w:rsidR="00462542" w:rsidRDefault="00462542" w:rsidP="00462542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rok davanja u zakup je 5 godina s probnim rokom od 6 mjeseci.</w:t>
      </w:r>
    </w:p>
    <w:p w:rsidR="00462542" w:rsidRDefault="00462542" w:rsidP="00462542">
      <w:pPr>
        <w:jc w:val="both"/>
        <w:rPr>
          <w:lang w:val="hr-HR"/>
        </w:rPr>
      </w:pPr>
    </w:p>
    <w:p w:rsidR="00462542" w:rsidRDefault="00462542" w:rsidP="00462542">
      <w:pPr>
        <w:jc w:val="both"/>
        <w:rPr>
          <w:lang w:val="hr-HR"/>
        </w:rPr>
      </w:pPr>
      <w:r>
        <w:rPr>
          <w:lang w:val="hr-HR"/>
        </w:rPr>
        <w:t xml:space="preserve">2. </w:t>
      </w:r>
      <w:bookmarkStart w:id="0" w:name="_GoBack"/>
      <w:r>
        <w:rPr>
          <w:lang w:val="hr-HR"/>
        </w:rPr>
        <w:t>Zatvorene p</w:t>
      </w:r>
      <w:bookmarkEnd w:id="0"/>
      <w:r>
        <w:rPr>
          <w:lang w:val="hr-HR"/>
        </w:rPr>
        <w:t xml:space="preserve">onude dostavljaju </w:t>
      </w:r>
      <w:r w:rsidR="00947EF1">
        <w:rPr>
          <w:lang w:val="hr-HR"/>
        </w:rPr>
        <w:t>se</w:t>
      </w:r>
      <w:r w:rsidR="00947EF1">
        <w:rPr>
          <w:lang w:val="hr-HR"/>
        </w:rPr>
        <w:t xml:space="preserve"> </w:t>
      </w:r>
      <w:r>
        <w:rPr>
          <w:lang w:val="hr-HR"/>
        </w:rPr>
        <w:t>na adresu:</w:t>
      </w:r>
    </w:p>
    <w:p w:rsidR="00DC5CAF" w:rsidRDefault="00462542" w:rsidP="00462542">
      <w:pPr>
        <w:jc w:val="both"/>
        <w:rPr>
          <w:lang w:val="hr-HR"/>
        </w:rPr>
      </w:pPr>
      <w:r>
        <w:rPr>
          <w:lang w:val="hr-HR"/>
        </w:rPr>
        <w:t xml:space="preserve">    CENTAR ZA KULTURU ČAKOVEC, Trg Republike </w:t>
      </w:r>
      <w:r w:rsidR="00301DA2">
        <w:rPr>
          <w:lang w:val="hr-HR"/>
        </w:rPr>
        <w:t>3</w:t>
      </w:r>
      <w:r>
        <w:rPr>
          <w:lang w:val="hr-HR"/>
        </w:rPr>
        <w:t xml:space="preserve">, sa naznakom PONUDE ZA </w:t>
      </w:r>
    </w:p>
    <w:p w:rsidR="00462542" w:rsidRDefault="00DC5CAF" w:rsidP="00462542">
      <w:pPr>
        <w:jc w:val="both"/>
        <w:rPr>
          <w:lang w:val="hr-HR"/>
        </w:rPr>
      </w:pPr>
      <w:r>
        <w:rPr>
          <w:lang w:val="hr-HR"/>
        </w:rPr>
        <w:t xml:space="preserve">    </w:t>
      </w:r>
      <w:r w:rsidR="00462542">
        <w:rPr>
          <w:lang w:val="hr-HR"/>
        </w:rPr>
        <w:t>ZAKUP – NE OTVARAJ», u roku od 8 dana od dana objave.</w:t>
      </w:r>
    </w:p>
    <w:p w:rsidR="00462542" w:rsidRDefault="00462542" w:rsidP="00462542">
      <w:pPr>
        <w:jc w:val="both"/>
        <w:rPr>
          <w:lang w:val="hr-HR"/>
        </w:rPr>
      </w:pPr>
    </w:p>
    <w:p w:rsidR="00DC5CAF" w:rsidRDefault="00462542" w:rsidP="00462542">
      <w:pPr>
        <w:jc w:val="both"/>
        <w:rPr>
          <w:lang w:val="hr-HR"/>
        </w:rPr>
      </w:pPr>
      <w:r>
        <w:rPr>
          <w:lang w:val="hr-HR"/>
        </w:rPr>
        <w:t xml:space="preserve">3. Ponuda mora sadržavati: </w:t>
      </w:r>
    </w:p>
    <w:p w:rsidR="00DC5CAF" w:rsidRDefault="00DC5CAF" w:rsidP="00462542">
      <w:pPr>
        <w:jc w:val="both"/>
        <w:rPr>
          <w:lang w:val="hr-HR"/>
        </w:rPr>
      </w:pPr>
      <w:r>
        <w:rPr>
          <w:lang w:val="hr-HR"/>
        </w:rPr>
        <w:t xml:space="preserve">      -  </w:t>
      </w:r>
      <w:r w:rsidR="00462542">
        <w:rPr>
          <w:lang w:val="hr-HR"/>
        </w:rPr>
        <w:t>ime i prezime ponuditelja, od</w:t>
      </w:r>
      <w:r>
        <w:rPr>
          <w:lang w:val="hr-HR"/>
        </w:rPr>
        <w:t>nosno puni naziv pravne osobe s</w:t>
      </w:r>
      <w:r w:rsidR="00462542">
        <w:rPr>
          <w:lang w:val="hr-HR"/>
        </w:rPr>
        <w:t xml:space="preserve"> adresom i registracijom </w:t>
      </w:r>
    </w:p>
    <w:p w:rsidR="00DC5CAF" w:rsidRDefault="00DC5CAF" w:rsidP="00DC5CAF">
      <w:pPr>
        <w:jc w:val="both"/>
        <w:rPr>
          <w:lang w:val="hr-HR"/>
        </w:rPr>
      </w:pPr>
      <w:r>
        <w:rPr>
          <w:lang w:val="hr-HR"/>
        </w:rPr>
        <w:t xml:space="preserve">         </w:t>
      </w:r>
      <w:r w:rsidR="00462542">
        <w:rPr>
          <w:lang w:val="hr-HR"/>
        </w:rPr>
        <w:t>djelatnosti</w:t>
      </w:r>
      <w:r>
        <w:rPr>
          <w:lang w:val="hr-HR"/>
        </w:rPr>
        <w:t xml:space="preserve"> </w:t>
      </w:r>
    </w:p>
    <w:p w:rsidR="00DC5CAF" w:rsidRPr="00DC5CAF" w:rsidRDefault="00DC5CAF" w:rsidP="00DC5CAF">
      <w:pPr>
        <w:jc w:val="both"/>
        <w:rPr>
          <w:lang w:val="hr-HR"/>
        </w:rPr>
      </w:pPr>
      <w:r>
        <w:rPr>
          <w:lang w:val="hr-HR"/>
        </w:rPr>
        <w:t xml:space="preserve">     -   </w:t>
      </w:r>
      <w:r w:rsidRPr="00DC5CAF">
        <w:rPr>
          <w:lang w:val="hr-HR"/>
        </w:rPr>
        <w:t>opis usklađenosti ugostiteljskog objekta s programom i radom Centra za kulturu</w:t>
      </w:r>
    </w:p>
    <w:p w:rsidR="00462542" w:rsidRDefault="00462542" w:rsidP="00462542">
      <w:pPr>
        <w:jc w:val="both"/>
        <w:rPr>
          <w:lang w:val="hr-HR"/>
        </w:rPr>
      </w:pPr>
    </w:p>
    <w:p w:rsidR="00DC5CAF" w:rsidRDefault="00462542" w:rsidP="00462542">
      <w:pPr>
        <w:jc w:val="both"/>
        <w:rPr>
          <w:lang w:val="hr-HR"/>
        </w:rPr>
      </w:pPr>
      <w:r>
        <w:rPr>
          <w:lang w:val="hr-HR"/>
        </w:rPr>
        <w:t xml:space="preserve">4. Nekretnina se može razgledati radnim danom uz prethodnu najavu na telefon </w:t>
      </w:r>
      <w:r w:rsidR="00B64030">
        <w:rPr>
          <w:lang w:val="hr-HR"/>
        </w:rPr>
        <w:t>099 7343 708</w:t>
      </w:r>
      <w:r w:rsidR="00D3606A">
        <w:rPr>
          <w:lang w:val="hr-HR"/>
        </w:rPr>
        <w:t xml:space="preserve"> </w:t>
      </w:r>
      <w:r>
        <w:rPr>
          <w:lang w:val="hr-HR"/>
        </w:rPr>
        <w:t xml:space="preserve"> </w:t>
      </w:r>
    </w:p>
    <w:p w:rsidR="00462542" w:rsidRDefault="00DC5CAF" w:rsidP="00462542">
      <w:pPr>
        <w:jc w:val="both"/>
        <w:rPr>
          <w:lang w:val="hr-HR"/>
        </w:rPr>
      </w:pPr>
      <w:r>
        <w:rPr>
          <w:lang w:val="hr-HR"/>
        </w:rPr>
        <w:t xml:space="preserve">    </w:t>
      </w:r>
      <w:r w:rsidR="00046664">
        <w:rPr>
          <w:lang w:val="hr-HR"/>
        </w:rPr>
        <w:t>(</w:t>
      </w:r>
      <w:r w:rsidR="00462542">
        <w:rPr>
          <w:lang w:val="hr-HR"/>
        </w:rPr>
        <w:t>ravnatelj</w:t>
      </w:r>
      <w:r w:rsidR="00046664">
        <w:rPr>
          <w:lang w:val="hr-HR"/>
        </w:rPr>
        <w:t xml:space="preserve">) </w:t>
      </w:r>
      <w:r w:rsidR="00462542">
        <w:rPr>
          <w:lang w:val="hr-HR"/>
        </w:rPr>
        <w:t xml:space="preserve"> kao i dobiti sve potrebne informacije o uvjetima iz ugovora.</w:t>
      </w:r>
    </w:p>
    <w:p w:rsidR="00462542" w:rsidRDefault="00462542" w:rsidP="00462542">
      <w:pPr>
        <w:jc w:val="both"/>
        <w:rPr>
          <w:lang w:val="hr-HR"/>
        </w:rPr>
      </w:pPr>
    </w:p>
    <w:p w:rsidR="00462542" w:rsidRDefault="00462542" w:rsidP="00462542">
      <w:pPr>
        <w:jc w:val="both"/>
        <w:rPr>
          <w:lang w:val="hr-HR"/>
        </w:rPr>
      </w:pPr>
      <w:r>
        <w:rPr>
          <w:lang w:val="hr-HR"/>
        </w:rPr>
        <w:t>5. Uz ponud</w:t>
      </w:r>
      <w:r w:rsidR="00D762B6">
        <w:rPr>
          <w:lang w:val="hr-HR"/>
        </w:rPr>
        <w:t>u</w:t>
      </w:r>
      <w:r>
        <w:rPr>
          <w:lang w:val="hr-HR"/>
        </w:rPr>
        <w:t xml:space="preserve"> dostaviti potvrdu o bonitetu.</w:t>
      </w:r>
    </w:p>
    <w:p w:rsidR="00F74248" w:rsidRDefault="00F74248"/>
    <w:p w:rsidR="00DD63CB" w:rsidRDefault="00DD63CB"/>
    <w:p w:rsidR="00DD63CB" w:rsidRDefault="00DD63CB">
      <w:r>
        <w:t xml:space="preserve">KLASA: </w:t>
      </w:r>
      <w:r w:rsidR="0042340C">
        <w:t xml:space="preserve"> </w:t>
      </w:r>
      <w:r w:rsidR="0042340C" w:rsidRPr="0042340C">
        <w:t>372-01/26-01/03</w:t>
      </w:r>
    </w:p>
    <w:p w:rsidR="00DD63CB" w:rsidRDefault="00DD63CB">
      <w:r>
        <w:t xml:space="preserve">URBROJ: </w:t>
      </w:r>
      <w:r w:rsidR="0042340C">
        <w:t xml:space="preserve"> 2109-103-01-26-1</w:t>
      </w:r>
    </w:p>
    <w:p w:rsidR="00F74248" w:rsidRDefault="00F74248">
      <w:proofErr w:type="spellStart"/>
      <w:r>
        <w:t>Čakovec</w:t>
      </w:r>
      <w:proofErr w:type="spellEnd"/>
      <w:r>
        <w:t xml:space="preserve">, </w:t>
      </w:r>
      <w:r w:rsidR="00DC5CAF">
        <w:t>12</w:t>
      </w:r>
      <w:r w:rsidR="0042340C">
        <w:t>.5.2026.</w:t>
      </w:r>
    </w:p>
    <w:sectPr w:rsidR="00F74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711D9A"/>
    <w:multiLevelType w:val="hybridMultilevel"/>
    <w:tmpl w:val="A93A9102"/>
    <w:lvl w:ilvl="0" w:tplc="F02675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B1CA5"/>
    <w:multiLevelType w:val="hybridMultilevel"/>
    <w:tmpl w:val="0A722EC8"/>
    <w:lvl w:ilvl="0" w:tplc="D4A41A8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42"/>
    <w:rsid w:val="00046664"/>
    <w:rsid w:val="0009532A"/>
    <w:rsid w:val="00163D5E"/>
    <w:rsid w:val="00301DA2"/>
    <w:rsid w:val="0040558C"/>
    <w:rsid w:val="0042340C"/>
    <w:rsid w:val="00462542"/>
    <w:rsid w:val="00506423"/>
    <w:rsid w:val="00520646"/>
    <w:rsid w:val="005F2D51"/>
    <w:rsid w:val="00680D13"/>
    <w:rsid w:val="006A6519"/>
    <w:rsid w:val="006D34FD"/>
    <w:rsid w:val="00947EF1"/>
    <w:rsid w:val="00B64030"/>
    <w:rsid w:val="00B943E5"/>
    <w:rsid w:val="00BC36F5"/>
    <w:rsid w:val="00C63998"/>
    <w:rsid w:val="00C75B6F"/>
    <w:rsid w:val="00D05DCB"/>
    <w:rsid w:val="00D21D13"/>
    <w:rsid w:val="00D3606A"/>
    <w:rsid w:val="00D55ED7"/>
    <w:rsid w:val="00D762B6"/>
    <w:rsid w:val="00DC5CAF"/>
    <w:rsid w:val="00DD63CB"/>
    <w:rsid w:val="00F74248"/>
    <w:rsid w:val="00F8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8ED86-94BE-47A8-AE63-570CE8DA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line="252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542"/>
    <w:pPr>
      <w:spacing w:line="240" w:lineRule="auto"/>
      <w:jc w:val="left"/>
    </w:pPr>
    <w:rPr>
      <w:rFonts w:eastAsia="Times New Roman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462542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462542"/>
    <w:rPr>
      <w:rFonts w:eastAsia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42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248"/>
    <w:rPr>
      <w:rFonts w:ascii="Segoe UI" w:eastAsia="Times New Roman" w:hAnsi="Segoe UI" w:cs="Segoe UI"/>
      <w:sz w:val="18"/>
      <w:szCs w:val="18"/>
      <w:lang w:val="en-GB"/>
    </w:rPr>
  </w:style>
  <w:style w:type="paragraph" w:styleId="Bezproreda">
    <w:name w:val="No Spacing"/>
    <w:uiPriority w:val="1"/>
    <w:qFormat/>
    <w:rsid w:val="00DD63CB"/>
    <w:pPr>
      <w:spacing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DD63C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C5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zk-cak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zk-cakovec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za kulturu Cakovec</dc:creator>
  <cp:keywords/>
  <dc:description/>
  <cp:lastModifiedBy>Microsoftov račun</cp:lastModifiedBy>
  <cp:revision>6</cp:revision>
  <cp:lastPrinted>2026-05-11T06:46:00Z</cp:lastPrinted>
  <dcterms:created xsi:type="dcterms:W3CDTF">2026-05-07T10:05:00Z</dcterms:created>
  <dcterms:modified xsi:type="dcterms:W3CDTF">2026-05-11T09:30:00Z</dcterms:modified>
</cp:coreProperties>
</file>