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E" w:rsidRPr="009E12FA" w:rsidRDefault="00684F6E" w:rsidP="00684F6E">
      <w:pPr>
        <w:rPr>
          <w:rFonts w:ascii="Times New Roman" w:hAnsi="Times New Roman" w:cs="Times New Roman"/>
          <w:sz w:val="24"/>
          <w:szCs w:val="24"/>
        </w:rPr>
      </w:pPr>
      <w:r w:rsidRPr="00C1720C">
        <w:rPr>
          <w:rFonts w:ascii="Times New Roman" w:hAnsi="Times New Roman" w:cs="Times New Roman"/>
          <w:sz w:val="24"/>
          <w:szCs w:val="24"/>
        </w:rPr>
        <w:t>Temeljem članka 1</w:t>
      </w:r>
      <w:r w:rsidR="006C32F7">
        <w:rPr>
          <w:rFonts w:ascii="Times New Roman" w:hAnsi="Times New Roman" w:cs="Times New Roman"/>
          <w:sz w:val="24"/>
          <w:szCs w:val="24"/>
        </w:rPr>
        <w:t>1</w:t>
      </w:r>
      <w:r w:rsidRPr="00C1720C">
        <w:rPr>
          <w:rFonts w:ascii="Times New Roman" w:hAnsi="Times New Roman" w:cs="Times New Roman"/>
          <w:sz w:val="24"/>
          <w:szCs w:val="24"/>
        </w:rPr>
        <w:t xml:space="preserve">. Statuta Centra za kulturu Čakovec </w:t>
      </w:r>
      <w:r w:rsidR="006C32F7">
        <w:rPr>
          <w:rFonts w:ascii="Times New Roman" w:hAnsi="Times New Roman" w:cs="Times New Roman"/>
          <w:sz w:val="24"/>
          <w:szCs w:val="24"/>
        </w:rPr>
        <w:t>ravnateljica</w:t>
      </w:r>
      <w:r w:rsidRPr="00C1720C">
        <w:rPr>
          <w:rFonts w:ascii="Times New Roman" w:hAnsi="Times New Roman" w:cs="Times New Roman"/>
          <w:sz w:val="24"/>
          <w:szCs w:val="24"/>
        </w:rPr>
        <w:t xml:space="preserve"> Centra  raspisuje </w:t>
      </w:r>
    </w:p>
    <w:p w:rsidR="00684F6E" w:rsidRDefault="00E74834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PONOVLJENI </w:t>
      </w:r>
      <w:r w:rsidR="00684F6E">
        <w:rPr>
          <w:rFonts w:ascii="Times New Roman" w:hAnsi="Times New Roman" w:cs="Times New Roman"/>
          <w:sz w:val="24"/>
          <w:szCs w:val="24"/>
        </w:rPr>
        <w:t>NATJEČAJ</w:t>
      </w:r>
    </w:p>
    <w:p w:rsidR="00327E7F" w:rsidRPr="009E12FA" w:rsidRDefault="00327E7F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FA">
        <w:rPr>
          <w:rFonts w:ascii="Times New Roman" w:hAnsi="Times New Roman" w:cs="Times New Roman"/>
          <w:sz w:val="24"/>
          <w:szCs w:val="24"/>
        </w:rPr>
        <w:t xml:space="preserve"> za </w:t>
      </w:r>
      <w:r w:rsidR="00087590">
        <w:rPr>
          <w:rFonts w:ascii="Times New Roman" w:hAnsi="Times New Roman" w:cs="Times New Roman"/>
          <w:sz w:val="24"/>
          <w:szCs w:val="24"/>
        </w:rPr>
        <w:t xml:space="preserve">prijem </w:t>
      </w:r>
      <w:r w:rsidR="00FF3037">
        <w:rPr>
          <w:rFonts w:ascii="Times New Roman" w:hAnsi="Times New Roman" w:cs="Times New Roman"/>
          <w:sz w:val="24"/>
          <w:szCs w:val="24"/>
        </w:rPr>
        <w:t xml:space="preserve">na </w:t>
      </w:r>
      <w:r w:rsidRPr="009E12FA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-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ab/>
        <w:t>TEHNIČAR – ODRŽAVANJE OPREME</w:t>
      </w:r>
    </w:p>
    <w:p w:rsidR="0046189C" w:rsidRPr="0046189C" w:rsidRDefault="0046189C" w:rsidP="004618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C53E2" w:rsidRDefault="0056131F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1 izvršitelj na  neodređeno vrijeme s </w:t>
      </w:r>
      <w:r w:rsidR="009124F4">
        <w:rPr>
          <w:rFonts w:ascii="Times New Roman" w:hAnsi="Times New Roman" w:cs="Times New Roman"/>
          <w:sz w:val="24"/>
          <w:szCs w:val="24"/>
        </w:rPr>
        <w:t>punim radnim vremenom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uz probni rad u trajanju od </w:t>
      </w:r>
      <w:r w:rsidR="009124F4">
        <w:rPr>
          <w:rFonts w:ascii="Times New Roman" w:hAnsi="Times New Roman" w:cs="Times New Roman"/>
          <w:sz w:val="24"/>
          <w:szCs w:val="24"/>
        </w:rPr>
        <w:t>4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4F4" w:rsidRPr="009124F4" w:rsidRDefault="000C53E2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24F4" w:rsidRPr="009124F4">
        <w:rPr>
          <w:rFonts w:ascii="Times New Roman" w:hAnsi="Times New Roman" w:cs="Times New Roman"/>
          <w:sz w:val="24"/>
          <w:szCs w:val="24"/>
        </w:rPr>
        <w:t>mjesec</w:t>
      </w:r>
      <w:r w:rsidR="009124F4">
        <w:rPr>
          <w:rFonts w:ascii="Times New Roman" w:hAnsi="Times New Roman" w:cs="Times New Roman"/>
          <w:sz w:val="24"/>
          <w:szCs w:val="24"/>
        </w:rPr>
        <w:t>a</w:t>
      </w:r>
    </w:p>
    <w:p w:rsidR="009F7CA1" w:rsidRDefault="009F7CA1" w:rsidP="004618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189C" w:rsidRPr="0046189C" w:rsidRDefault="0046189C" w:rsidP="004618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5D24" w:rsidRDefault="00604EA9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prvostupnik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bacc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.) tehničkog ili multimedijalnog smjera ili četverogodišnje 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srednjostručno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obrazovanje tehničkog ili multimedijalnog smjera,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minimalno jedn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(1) godin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radnog iskustva, </w:t>
      </w:r>
    </w:p>
    <w:p w:rsid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poznavanje rada na računalu, </w:t>
      </w:r>
    </w:p>
    <w:p w:rsidR="00072210" w:rsidRPr="002434C4" w:rsidRDefault="00072210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>položen stručni ispit rukovatelja centralnim grijanjem i rukovatelja k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limatizacije; iznimno, kandidat koji u trenutku prijave nema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položen stručni ispit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obvezuj</w:t>
      </w:r>
      <w:r w:rsidR="00261F3A">
        <w:rPr>
          <w:rFonts w:ascii="Times New Roman" w:eastAsia="Calibri" w:hAnsi="Times New Roman" w:cs="Times New Roman"/>
          <w:kern w:val="3"/>
          <w:sz w:val="24"/>
          <w:szCs w:val="24"/>
        </w:rPr>
        <w:t>e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se isti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položiti u roku od </w:t>
      </w:r>
      <w:r w:rsidR="00AB793C">
        <w:rPr>
          <w:rFonts w:ascii="Times New Roman" w:eastAsia="Calibri" w:hAnsi="Times New Roman" w:cs="Times New Roman"/>
          <w:kern w:val="3"/>
          <w:sz w:val="24"/>
          <w:szCs w:val="24"/>
        </w:rPr>
        <w:t>godinu dana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od zasnivanja radnog odnosa</w:t>
      </w:r>
    </w:p>
    <w:p w:rsidR="002434C4" w:rsidRPr="00072210" w:rsidRDefault="002434C4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položen vozački ispit B kategorije.</w:t>
      </w:r>
    </w:p>
    <w:p w:rsidR="00072210" w:rsidRDefault="00072210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kino-aparaturom i brine za ispravnost i funkcionalnost kino-aparature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scenskom tehnikom rasvjete, tona i videa, te osigurava njezinu funkcionalnost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tehnikom rasvjete, tona i videa prilikom izvedbe programa Centra na gostovanjima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tehničkom ekipom kod gostovanja ansambla u Centru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elektroinstalacija, gromobranskih instalacija</w:t>
      </w:r>
    </w:p>
    <w:p w:rsidR="002434C4" w:rsidRPr="002434C4" w:rsidRDefault="003F306F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34C4" w:rsidRPr="002434C4">
        <w:rPr>
          <w:rFonts w:ascii="Times New Roman" w:hAnsi="Times New Roman" w:cs="Times New Roman"/>
          <w:sz w:val="24"/>
          <w:szCs w:val="24"/>
        </w:rPr>
        <w:t>brine za ispravnost i u skladu sa stečenim stručnim znanjem održava osnovna sredstva i</w:t>
      </w:r>
      <w:r w:rsidR="002434C4">
        <w:rPr>
          <w:rFonts w:ascii="Times New Roman" w:hAnsi="Times New Roman" w:cs="Times New Roman"/>
          <w:sz w:val="24"/>
          <w:szCs w:val="24"/>
        </w:rPr>
        <w:t xml:space="preserve"> postrojenja </w:t>
      </w:r>
      <w:r w:rsidR="002434C4" w:rsidRPr="002434C4">
        <w:rPr>
          <w:rFonts w:ascii="Times New Roman" w:hAnsi="Times New Roman" w:cs="Times New Roman"/>
          <w:sz w:val="24"/>
          <w:szCs w:val="24"/>
        </w:rPr>
        <w:t>Centra prema potrebi i u skladu s propisima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rukuje i održava u skladu sa stečenim stručnim znanjem postrojenja centralnog grijanja i klimatizacije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surađuje s tvrtkama koje vrše servisiranje i popravak osnovnih sredstava i opreme Centra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predlaže mjere za tehničko poboljšanje, popravke, osnovnih sredstava,</w:t>
      </w:r>
      <w:r>
        <w:rPr>
          <w:rFonts w:ascii="Times New Roman" w:hAnsi="Times New Roman" w:cs="Times New Roman"/>
          <w:sz w:val="24"/>
          <w:szCs w:val="24"/>
        </w:rPr>
        <w:t xml:space="preserve"> nabavlja potrošni materijal za </w:t>
      </w:r>
      <w:r w:rsidRPr="002434C4">
        <w:rPr>
          <w:rFonts w:ascii="Times New Roman" w:hAnsi="Times New Roman" w:cs="Times New Roman"/>
          <w:sz w:val="24"/>
          <w:szCs w:val="24"/>
        </w:rPr>
        <w:t>tehničke potrebe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službenih vozila, vrši tehničke i preventivne preglede, osigurava čistoću vozila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upravlja motornim vozilima B kategorije za potrebe Centra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voditeljima djelatnosti pri realizaciji programa Centra za kulturu</w:t>
      </w:r>
    </w:p>
    <w:p w:rsidR="002434C4" w:rsidRDefault="002434C4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B52826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0B7E">
        <w:rPr>
          <w:rFonts w:ascii="Times New Roman" w:hAnsi="Times New Roman" w:cs="Times New Roman"/>
          <w:sz w:val="24"/>
          <w:szCs w:val="24"/>
        </w:rPr>
        <w:t>andidati su dužni</w:t>
      </w:r>
      <w:r w:rsidR="00684F6E">
        <w:rPr>
          <w:rFonts w:ascii="Times New Roman" w:hAnsi="Times New Roman" w:cs="Times New Roman"/>
          <w:sz w:val="24"/>
          <w:szCs w:val="24"/>
        </w:rPr>
        <w:t xml:space="preserve"> priložiti:</w:t>
      </w:r>
    </w:p>
    <w:p w:rsidR="00B52826" w:rsidRP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na natječaj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3FB6">
        <w:rPr>
          <w:rFonts w:ascii="Times New Roman" w:hAnsi="Times New Roman" w:cs="Times New Roman"/>
          <w:sz w:val="24"/>
          <w:szCs w:val="24"/>
        </w:rPr>
        <w:t>okaz o stečenoj stručnoj spremi</w:t>
      </w:r>
      <w:r w:rsidR="00DD6811">
        <w:rPr>
          <w:rFonts w:ascii="Times New Roman" w:hAnsi="Times New Roman" w:cs="Times New Roman"/>
          <w:sz w:val="24"/>
          <w:szCs w:val="24"/>
        </w:rPr>
        <w:t xml:space="preserve"> (preslika diplome)</w:t>
      </w:r>
    </w:p>
    <w:p w:rsidR="00726F9A" w:rsidRDefault="00035D24" w:rsidP="00DD681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</w:t>
      </w:r>
      <w:r w:rsidR="00DD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D24" w:rsidRDefault="00DD6811" w:rsidP="008626E3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DD6811">
        <w:rPr>
          <w:rFonts w:ascii="Times New Roman" w:hAnsi="Times New Roman" w:cs="Times New Roman"/>
          <w:sz w:val="24"/>
          <w:szCs w:val="24"/>
        </w:rPr>
        <w:t>(ispis elektroničkog zapisa podataka HZMO-a ili potvrda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11">
        <w:rPr>
          <w:rFonts w:ascii="Times New Roman" w:hAnsi="Times New Roman" w:cs="Times New Roman"/>
          <w:sz w:val="24"/>
          <w:szCs w:val="24"/>
        </w:rPr>
        <w:t>podacima evidentiranim u matičnoj evidenciji HZMO-a)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 xml:space="preserve">dokaz o državljanstvu (domovnica, </w:t>
      </w:r>
      <w:proofErr w:type="spellStart"/>
      <w:r w:rsidRPr="00B52826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B52826">
        <w:rPr>
          <w:rFonts w:ascii="Times New Roman" w:hAnsi="Times New Roman" w:cs="Times New Roman"/>
          <w:sz w:val="24"/>
          <w:szCs w:val="24"/>
        </w:rPr>
        <w:t xml:space="preserve"> važeće osobne iskaznice ili putovnice)</w:t>
      </w:r>
    </w:p>
    <w:p w:rsidR="00B004A0" w:rsidRDefault="00B004A0" w:rsidP="002434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2434C4">
        <w:rPr>
          <w:rFonts w:ascii="Times New Roman" w:hAnsi="Times New Roman" w:cs="Times New Roman"/>
          <w:sz w:val="24"/>
          <w:szCs w:val="24"/>
        </w:rPr>
        <w:t xml:space="preserve">položenom </w:t>
      </w:r>
      <w:r w:rsidR="002434C4" w:rsidRPr="002434C4">
        <w:rPr>
          <w:rFonts w:ascii="Times New Roman" w:hAnsi="Times New Roman" w:cs="Times New Roman"/>
          <w:sz w:val="24"/>
          <w:szCs w:val="24"/>
        </w:rPr>
        <w:t>ispit</w:t>
      </w:r>
      <w:r w:rsidR="002434C4">
        <w:rPr>
          <w:rFonts w:ascii="Times New Roman" w:hAnsi="Times New Roman" w:cs="Times New Roman"/>
          <w:sz w:val="24"/>
          <w:szCs w:val="24"/>
        </w:rPr>
        <w:t>u</w:t>
      </w:r>
      <w:r w:rsidR="002434C4" w:rsidRPr="002434C4">
        <w:rPr>
          <w:rFonts w:ascii="Times New Roman" w:hAnsi="Times New Roman" w:cs="Times New Roman"/>
          <w:sz w:val="24"/>
          <w:szCs w:val="24"/>
        </w:rPr>
        <w:t xml:space="preserve"> </w:t>
      </w:r>
      <w:r w:rsidR="002434C4">
        <w:rPr>
          <w:rFonts w:ascii="Times New Roman" w:hAnsi="Times New Roman" w:cs="Times New Roman"/>
          <w:sz w:val="24"/>
          <w:szCs w:val="24"/>
        </w:rPr>
        <w:t xml:space="preserve"> za </w:t>
      </w:r>
      <w:r w:rsidR="002434C4" w:rsidRPr="002434C4">
        <w:rPr>
          <w:rFonts w:ascii="Times New Roman" w:hAnsi="Times New Roman" w:cs="Times New Roman"/>
          <w:sz w:val="24"/>
          <w:szCs w:val="24"/>
        </w:rPr>
        <w:t>rukovatelja centralnim grijanjem i rukovatelja klimatizacije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>dokaz o poznavanju rada na računalu (svjedodžba, potvrda, izjava ili sl.)</w:t>
      </w:r>
    </w:p>
    <w:p w:rsidR="00137130" w:rsidRPr="008626E3" w:rsidRDefault="002434C4" w:rsidP="008626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vozačke dozvole B kategorije</w:t>
      </w:r>
    </w:p>
    <w:p w:rsidR="00137130" w:rsidRPr="00604EA9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lastRenderedPageBreak/>
        <w:t>Prijavu na natječaj mogu dostaviti osobe oba spola (čl. 13. Zakona o ravnopravnosti spolova NN RH 82/08, 69/17).</w:t>
      </w:r>
    </w:p>
    <w:p w:rsidR="00137130" w:rsidRPr="00DD6811" w:rsidRDefault="00137130" w:rsidP="00137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811" w:rsidRDefault="00DD6811" w:rsidP="0013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</w:t>
      </w:r>
      <w:r w:rsidR="00A50B7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mora biti potpisana.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Kandidati koji ostvaruju pravo prednosti pri zapošljavanju dokazuju to rješenjem ili potvrdom o priznatom statusu i potvrdom o nezaposlenosti Hrvatskog zavoda za zapošljavanje izdanom za vrijeme javnog natječaja te dokaz iz kojeg je vidljivo na koji način je prestao radni odnos kod posljednjeg poslodavca (ugovor, rješenje, odluka i sl.).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</w:t>
      </w:r>
      <w:r w:rsidR="00AA56A0">
        <w:rPr>
          <w:rFonts w:ascii="Times New Roman" w:hAnsi="Times New Roman" w:cs="Times New Roman"/>
          <w:sz w:val="24"/>
          <w:szCs w:val="24"/>
        </w:rPr>
        <w:t>javanju na temelju članka 102</w:t>
      </w:r>
      <w:r w:rsidRPr="00604EA9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(Narodne novine broj 121/17, 98/19 i 84/21) uz prijavu na javni natječaj dužan je, osim dokaza o ispunjavanju traženih uvjeta, priložiti </w:t>
      </w:r>
      <w:r w:rsidR="0046189C">
        <w:rPr>
          <w:rFonts w:ascii="Times New Roman" w:hAnsi="Times New Roman" w:cs="Times New Roman"/>
          <w:sz w:val="24"/>
          <w:szCs w:val="24"/>
        </w:rPr>
        <w:t>sve</w:t>
      </w:r>
      <w:r w:rsidRPr="00604EA9">
        <w:rPr>
          <w:rFonts w:ascii="Times New Roman" w:hAnsi="Times New Roman" w:cs="Times New Roman"/>
          <w:sz w:val="24"/>
          <w:szCs w:val="24"/>
        </w:rPr>
        <w:t xml:space="preserve"> potrebne </w:t>
      </w:r>
      <w:r w:rsidR="0046189C">
        <w:rPr>
          <w:rFonts w:ascii="Times New Roman" w:hAnsi="Times New Roman" w:cs="Times New Roman"/>
          <w:sz w:val="24"/>
          <w:szCs w:val="24"/>
        </w:rPr>
        <w:t xml:space="preserve">dokaze </w:t>
      </w:r>
      <w:r w:rsidRPr="00604EA9">
        <w:rPr>
          <w:rFonts w:ascii="Times New Roman" w:hAnsi="Times New Roman" w:cs="Times New Roman"/>
          <w:sz w:val="24"/>
          <w:szCs w:val="24"/>
        </w:rPr>
        <w:t xml:space="preserve">za ostvarivanje prava prednosti pri zapošljavanju </w:t>
      </w:r>
      <w:r w:rsidR="0046189C">
        <w:rPr>
          <w:rFonts w:ascii="Times New Roman" w:hAnsi="Times New Roman" w:cs="Times New Roman"/>
          <w:sz w:val="24"/>
          <w:szCs w:val="24"/>
        </w:rPr>
        <w:t xml:space="preserve"> dostupne na poveznici</w:t>
      </w:r>
      <w:r w:rsidRPr="00604EA9">
        <w:rPr>
          <w:rFonts w:ascii="Times New Roman" w:hAnsi="Times New Roman" w:cs="Times New Roman"/>
          <w:sz w:val="24"/>
          <w:szCs w:val="24"/>
        </w:rPr>
        <w:t>.</w:t>
      </w:r>
    </w:p>
    <w:p w:rsidR="00604EA9" w:rsidRPr="00604EA9" w:rsidRDefault="00E7483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4EA9" w:rsidRPr="00604EA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https://www.zakon.hr/z/973/Zakon-o-hrvatskim-braniteljima-iz-Domovinskog-rata-i-%C4%8Dlanovima-njihovih-obitelji</w:t>
        </w:r>
      </w:hyperlink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(NN RH 157/13, 152/14, 39/18 i 32/20), uz prijavu na javni natječaj dužan je, osim dokaza o ispunjavanju traženih uvjeta, priložiti i dokaz o utvrđenom statusu osobe s invaliditetom.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Riječi i pojmovi korišteni u javnom natječaju, koji imaju rodno značenje, odnose se jednako na muški i ženski rod, bez obzira na to jesu li korišteni u muškom ili ženskom rodu.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Prijavom na natječaj kandidati su izričito suglasni da Centar za kulturu Čakovec, može prikupljati, koristiti i obrađivati njihove podatke u svrhu provedbe natječajnog postupka, a sukladno propisima koji uređuju područje zaštite podataka.</w:t>
      </w: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2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D76CE5">
        <w:rPr>
          <w:rFonts w:ascii="Times New Roman" w:hAnsi="Times New Roman" w:cs="Times New Roman"/>
          <w:sz w:val="24"/>
          <w:szCs w:val="24"/>
        </w:rPr>
        <w:t>8</w:t>
      </w:r>
      <w:r w:rsidRPr="002D1E24">
        <w:rPr>
          <w:rFonts w:ascii="Times New Roman" w:hAnsi="Times New Roman" w:cs="Times New Roman"/>
          <w:sz w:val="24"/>
          <w:szCs w:val="24"/>
        </w:rPr>
        <w:t xml:space="preserve"> dana od objave natječaja.</w:t>
      </w:r>
    </w:p>
    <w:p w:rsidR="00137130" w:rsidRPr="00A50B7E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7E7F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7A2F56" w:rsidRPr="00331F2B">
        <w:rPr>
          <w:rFonts w:ascii="Times New Roman" w:hAnsi="Times New Roman" w:cs="Times New Roman"/>
          <w:b/>
          <w:sz w:val="24"/>
          <w:szCs w:val="24"/>
        </w:rPr>
        <w:t>na natječaj dostavljaju se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 na</w:t>
      </w:r>
    </w:p>
    <w:p w:rsidR="00331F2B" w:rsidRDefault="00E74834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22E72" w:rsidRPr="006A64D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info@czk-cakovec.hr</w:t>
        </w:r>
      </w:hyperlink>
      <w:r w:rsidR="00B22E72">
        <w:rPr>
          <w:rFonts w:ascii="Times New Roman" w:hAnsi="Times New Roman" w:cs="Times New Roman"/>
          <w:b/>
          <w:sz w:val="24"/>
          <w:szCs w:val="24"/>
        </w:rPr>
        <w:t xml:space="preserve"> ili na adresu:</w:t>
      </w:r>
    </w:p>
    <w:p w:rsidR="00137130" w:rsidRPr="00331F2B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>Centar za kulturu Čakovec, Trg Republike 3, 40000</w:t>
      </w:r>
      <w:r w:rsidR="00193B70" w:rsidRPr="0033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Čakovec </w:t>
      </w:r>
      <w:hyperlink r:id="rId7" w:history="1"/>
      <w:r w:rsidRPr="00331F2B">
        <w:rPr>
          <w:rFonts w:ascii="Times New Roman" w:hAnsi="Times New Roman" w:cs="Times New Roman"/>
          <w:b/>
          <w:sz w:val="24"/>
          <w:szCs w:val="24"/>
        </w:rPr>
        <w:t>s naznakom „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 xml:space="preserve">za natječaj – za 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TEHNIČAR – ODRŽAVANJE OPREME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>“</w:t>
      </w:r>
    </w:p>
    <w:p w:rsidR="007D3422" w:rsidRPr="00695C6A" w:rsidRDefault="007D3422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137130" w:rsidRPr="00604EA9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 xml:space="preserve">O rezultatima izbora kandidati će biti pisano obaviješteni u roku od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4EA9">
        <w:rPr>
          <w:rFonts w:ascii="Times New Roman" w:hAnsi="Times New Roman" w:cs="Times New Roman"/>
          <w:sz w:val="24"/>
          <w:szCs w:val="24"/>
        </w:rPr>
        <w:t xml:space="preserve"> dana od dana isteka roka za podnošenje prijava.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95C6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kulturu</w:t>
      </w:r>
      <w:r w:rsidR="00604EA9" w:rsidRPr="00604EA9">
        <w:rPr>
          <w:rFonts w:ascii="Times New Roman" w:hAnsi="Times New Roman" w:cs="Times New Roman"/>
          <w:sz w:val="24"/>
          <w:szCs w:val="24"/>
        </w:rPr>
        <w:t xml:space="preserve"> zadržava pravo da ne prihvati ni jednu od pristiglih ponuda ili da poništi natječaj.</w:t>
      </w: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Default="0099363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Pr="00993639" w:rsidRDefault="00327E7F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774B29">
        <w:rPr>
          <w:rFonts w:ascii="Times New Roman" w:hAnsi="Times New Roman" w:cs="Times New Roman"/>
          <w:sz w:val="24"/>
          <w:szCs w:val="24"/>
        </w:rPr>
        <w:t xml:space="preserve"> </w:t>
      </w:r>
      <w:r w:rsidR="00774B29" w:rsidRPr="00774B29">
        <w:rPr>
          <w:rFonts w:ascii="Times New Roman" w:hAnsi="Times New Roman" w:cs="Times New Roman"/>
          <w:sz w:val="24"/>
          <w:szCs w:val="24"/>
        </w:rPr>
        <w:t>112-01/26-01/0</w:t>
      </w:r>
      <w:r w:rsidR="00866138">
        <w:rPr>
          <w:rFonts w:ascii="Times New Roman" w:hAnsi="Times New Roman" w:cs="Times New Roman"/>
          <w:sz w:val="24"/>
          <w:szCs w:val="24"/>
        </w:rPr>
        <w:t>3</w:t>
      </w: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URBROJ: </w:t>
      </w:r>
      <w:r w:rsidR="00774B29">
        <w:rPr>
          <w:rFonts w:ascii="Times New Roman" w:hAnsi="Times New Roman" w:cs="Times New Roman"/>
          <w:sz w:val="24"/>
          <w:szCs w:val="24"/>
        </w:rPr>
        <w:t xml:space="preserve"> </w:t>
      </w:r>
      <w:r w:rsidR="00774B29" w:rsidRPr="00774B29">
        <w:rPr>
          <w:rFonts w:ascii="Times New Roman" w:hAnsi="Times New Roman" w:cs="Times New Roman"/>
          <w:sz w:val="24"/>
          <w:szCs w:val="24"/>
        </w:rPr>
        <w:t>2109-103-01-26-</w:t>
      </w:r>
      <w:r w:rsidR="00E7483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993639" w:rsidRPr="00604EA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Čakovec,  </w:t>
      </w:r>
      <w:r w:rsidR="00E74834">
        <w:rPr>
          <w:rFonts w:ascii="Times New Roman" w:hAnsi="Times New Roman" w:cs="Times New Roman"/>
          <w:sz w:val="24"/>
          <w:szCs w:val="24"/>
        </w:rPr>
        <w:t>9.3</w:t>
      </w:r>
      <w:r w:rsidR="00B02615">
        <w:rPr>
          <w:rFonts w:ascii="Times New Roman" w:hAnsi="Times New Roman" w:cs="Times New Roman"/>
          <w:sz w:val="24"/>
          <w:szCs w:val="24"/>
        </w:rPr>
        <w:t>.2026.</w:t>
      </w:r>
    </w:p>
    <w:sectPr w:rsidR="00993639" w:rsidRPr="0060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132"/>
    <w:multiLevelType w:val="hybridMultilevel"/>
    <w:tmpl w:val="358C8752"/>
    <w:lvl w:ilvl="0" w:tplc="3AD0B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A7DE7"/>
    <w:multiLevelType w:val="hybridMultilevel"/>
    <w:tmpl w:val="9836B72E"/>
    <w:lvl w:ilvl="0" w:tplc="016AB90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E"/>
    <w:rsid w:val="000054F0"/>
    <w:rsid w:val="00035D24"/>
    <w:rsid w:val="00055EBA"/>
    <w:rsid w:val="00072210"/>
    <w:rsid w:val="00087590"/>
    <w:rsid w:val="000A6114"/>
    <w:rsid w:val="000B72D7"/>
    <w:rsid w:val="000C39DE"/>
    <w:rsid w:val="000C53E2"/>
    <w:rsid w:val="00137130"/>
    <w:rsid w:val="00193B70"/>
    <w:rsid w:val="002434C4"/>
    <w:rsid w:val="0026108C"/>
    <w:rsid w:val="00261F3A"/>
    <w:rsid w:val="00265310"/>
    <w:rsid w:val="002B0388"/>
    <w:rsid w:val="002B572A"/>
    <w:rsid w:val="002C3C59"/>
    <w:rsid w:val="002D1E24"/>
    <w:rsid w:val="00324F4E"/>
    <w:rsid w:val="00327E7F"/>
    <w:rsid w:val="00331F2B"/>
    <w:rsid w:val="00337728"/>
    <w:rsid w:val="003B1924"/>
    <w:rsid w:val="003F22F6"/>
    <w:rsid w:val="003F306F"/>
    <w:rsid w:val="0040356C"/>
    <w:rsid w:val="0041745C"/>
    <w:rsid w:val="0046189C"/>
    <w:rsid w:val="00490A06"/>
    <w:rsid w:val="004A3C06"/>
    <w:rsid w:val="004E1D13"/>
    <w:rsid w:val="004F6DB8"/>
    <w:rsid w:val="00537330"/>
    <w:rsid w:val="0056131F"/>
    <w:rsid w:val="005708E6"/>
    <w:rsid w:val="005C24EC"/>
    <w:rsid w:val="00604EA9"/>
    <w:rsid w:val="00684F6E"/>
    <w:rsid w:val="00695C6A"/>
    <w:rsid w:val="006C32F7"/>
    <w:rsid w:val="006D006B"/>
    <w:rsid w:val="006D2B72"/>
    <w:rsid w:val="00726F9A"/>
    <w:rsid w:val="00737BA3"/>
    <w:rsid w:val="00770EFD"/>
    <w:rsid w:val="00774B29"/>
    <w:rsid w:val="00781FF1"/>
    <w:rsid w:val="007A2F56"/>
    <w:rsid w:val="007D3422"/>
    <w:rsid w:val="0082078F"/>
    <w:rsid w:val="00856673"/>
    <w:rsid w:val="008626E3"/>
    <w:rsid w:val="00866138"/>
    <w:rsid w:val="00867269"/>
    <w:rsid w:val="008D7CAB"/>
    <w:rsid w:val="009124F4"/>
    <w:rsid w:val="00933B82"/>
    <w:rsid w:val="009357EB"/>
    <w:rsid w:val="009935DE"/>
    <w:rsid w:val="00993639"/>
    <w:rsid w:val="009A333D"/>
    <w:rsid w:val="009B1CC5"/>
    <w:rsid w:val="009D2F83"/>
    <w:rsid w:val="009F7CA1"/>
    <w:rsid w:val="00A11BA3"/>
    <w:rsid w:val="00A50B7E"/>
    <w:rsid w:val="00A62021"/>
    <w:rsid w:val="00AA56A0"/>
    <w:rsid w:val="00AB793C"/>
    <w:rsid w:val="00AD0AC9"/>
    <w:rsid w:val="00B004A0"/>
    <w:rsid w:val="00B02615"/>
    <w:rsid w:val="00B22E72"/>
    <w:rsid w:val="00B52826"/>
    <w:rsid w:val="00B63AD9"/>
    <w:rsid w:val="00B80E9F"/>
    <w:rsid w:val="00BA6CA5"/>
    <w:rsid w:val="00BC53DB"/>
    <w:rsid w:val="00BC6534"/>
    <w:rsid w:val="00BE0289"/>
    <w:rsid w:val="00BE326A"/>
    <w:rsid w:val="00BE3A52"/>
    <w:rsid w:val="00BE63CB"/>
    <w:rsid w:val="00C02793"/>
    <w:rsid w:val="00C526FC"/>
    <w:rsid w:val="00C805A3"/>
    <w:rsid w:val="00CE1921"/>
    <w:rsid w:val="00CE578E"/>
    <w:rsid w:val="00CF67CE"/>
    <w:rsid w:val="00D1143B"/>
    <w:rsid w:val="00D15256"/>
    <w:rsid w:val="00D53D8E"/>
    <w:rsid w:val="00D544B3"/>
    <w:rsid w:val="00D76CE5"/>
    <w:rsid w:val="00DA25E4"/>
    <w:rsid w:val="00DD6811"/>
    <w:rsid w:val="00DE346D"/>
    <w:rsid w:val="00DF5483"/>
    <w:rsid w:val="00E07000"/>
    <w:rsid w:val="00E53C88"/>
    <w:rsid w:val="00E73831"/>
    <w:rsid w:val="00E74834"/>
    <w:rsid w:val="00E91847"/>
    <w:rsid w:val="00F014A4"/>
    <w:rsid w:val="00F279CA"/>
    <w:rsid w:val="00F90D37"/>
    <w:rsid w:val="00FA648D"/>
    <w:rsid w:val="00FC11B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AE17-1DF2-45D4-B1BC-A8797BC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F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6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3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aganda@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hyperlink" Target="https://www.zakon.hr/z/973/Zakon-o-hrvatskim-braniteljima-iz-Domovinskog-rata-i-%C4%8Dlanovima-njihovih-obi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Microsoftov račun</cp:lastModifiedBy>
  <cp:revision>3</cp:revision>
  <cp:lastPrinted>2026-02-19T08:23:00Z</cp:lastPrinted>
  <dcterms:created xsi:type="dcterms:W3CDTF">2026-03-04T07:49:00Z</dcterms:created>
  <dcterms:modified xsi:type="dcterms:W3CDTF">2026-03-04T07:50:00Z</dcterms:modified>
</cp:coreProperties>
</file>